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bmp" ContentType="image/bmp"/>
  <Default Extension="jpeg" ContentType="image/jpeg"/>
  <Default Extension="png" ContentType="image/png"/>
  <Default Extension="gif" ContentType="image/gif"/>
  <Default Extension="tif" ContentType="image/tif"/>
  <Default Extension="emf" ContentType="image/x-emf"/>
  <Default Extension="wmf" ContentType="image/x-wmf"/>
  <Default Extension="pct" ContentType="image/pct"/>
  <Default Extension="pcx" ContentType="image/pcx"/>
  <Default Extension="tga" ContentType="image/tga"/>
  <Default Extension="svg" ContentType="image/svg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tylesWithEffects.xml" ContentType="application/vnd.ms-word.stylesWithEffects+xml"/>
  <Override PartName="/word/document.xml" ContentType="application/vnd.openxmlformats-officedocument.wordprocessingml.document.main+xml"/>
</Types>
</file>

<file path=_rels/.rels><?xml version="1.0" encoding="UTF-8" standalone="yes" 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body>
    <w:p>
      <w:pPr>
        <w:pStyle w:val="para1"/>
        <w:ind w:right="60"/>
        <w:spacing w:line="360" w:lineRule="auto"/>
        <w:jc w:val="center"/>
        <w:tabs defTabSz="708">
          <w:tab w:val="left" w:pos="957" w:leader="none"/>
        </w:tabs>
        <w:rPr>
          <w:rFonts w:ascii="Times New Roman" w:hAnsi="Times New Roman" w:cs="Times New Roman"/>
          <w:b/>
          <w:color w:val="000000"/>
          <w:sz w:val="24"/>
          <w:szCs w:val="24"/>
          <w:u w:color="auto" w:val="single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Общий рейтинг участников школьного этапа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республиканской олимпиады школьников в 2023/2024 учебном году по предмету _</w:t>
      </w:r>
      <w:r>
        <w:rPr>
          <w:rFonts w:ascii="Times New Roman" w:hAnsi="Times New Roman" w:cs="Times New Roman"/>
          <w:b/>
          <w:color w:val="000000"/>
          <w:sz w:val="24"/>
          <w:szCs w:val="24"/>
          <w:u w:color="auto" w:val="single"/>
        </w:rPr>
        <w:t>родн</w:t>
      </w:r>
      <w:r>
        <w:rPr>
          <w:rFonts w:ascii="Times New Roman" w:hAnsi="Times New Roman" w:cs="Times New Roman"/>
          <w:b/>
          <w:color w:val="000000"/>
          <w:sz w:val="24"/>
          <w:szCs w:val="24"/>
          <w:u w:color="auto" w:val="single"/>
        </w:rPr>
        <w:t>ая</w:t>
      </w:r>
      <w:r>
        <w:rPr>
          <w:rFonts w:ascii="Times New Roman" w:hAnsi="Times New Roman" w:cs="Times New Roman"/>
          <w:b/>
          <w:color w:val="000000"/>
          <w:sz w:val="24"/>
          <w:szCs w:val="24"/>
          <w:u w:color="auto" w:val="single"/>
        </w:rPr>
        <w:t xml:space="preserve"> (татарс</w:t>
      </w:r>
      <w:r>
        <w:rPr>
          <w:rFonts w:ascii="Times New Roman" w:hAnsi="Times New Roman" w:cs="Times New Roman"/>
          <w:b/>
          <w:color w:val="000000"/>
          <w:sz w:val="24"/>
          <w:szCs w:val="24"/>
          <w:u w:color="auto" w:val="single"/>
        </w:rPr>
        <w:t>кая</w:t>
      </w:r>
      <w:r>
        <w:rPr>
          <w:rFonts w:ascii="Times New Roman" w:hAnsi="Times New Roman" w:cs="Times New Roman"/>
          <w:b/>
          <w:color w:val="000000"/>
          <w:sz w:val="24"/>
          <w:szCs w:val="24"/>
          <w:u w:color="auto" w:val="single"/>
        </w:rPr>
        <w:t xml:space="preserve">) </w:t>
      </w:r>
      <w:r>
        <w:rPr>
          <w:rFonts w:ascii="Times New Roman" w:hAnsi="Times New Roman" w:cs="Times New Roman"/>
          <w:b/>
          <w:color w:val="000000"/>
          <w:sz w:val="24"/>
          <w:szCs w:val="24"/>
          <w:u w:color="auto" w:val="single"/>
        </w:rPr>
        <w:t>литература</w:t>
      </w:r>
      <w:r>
        <w:rPr>
          <w:rFonts w:ascii="Times New Roman" w:hAnsi="Times New Roman" w:cs="Times New Roman"/>
          <w:b/>
          <w:color w:val="000000"/>
          <w:sz w:val="24"/>
          <w:szCs w:val="24"/>
          <w:u w:color="auto" w:val="single"/>
        </w:rPr>
      </w:r>
    </w:p>
    <w:p>
      <w:pPr>
        <w:pStyle w:val="para1"/>
        <w:ind w:right="60"/>
        <w:spacing w:line="360" w:lineRule="auto"/>
        <w:jc w:val="center"/>
        <w:tabs defTabSz="708">
          <w:tab w:val="left" w:pos="957" w:leader="none"/>
        </w:tabs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</w:r>
    </w:p>
    <w:tbl>
      <w:tblPr>
        <w:tblStyle w:val="NormalTable"/>
        <w:name w:val="Таблица1"/>
        <w:tabOrder w:val="0"/>
        <w:jc w:val="left"/>
        <w:tblInd w:w="-147" w:type="dxa"/>
        <w:tblW w:w="9785" w:type="dxa"/>
        <w:tblLook w:val="01E0" w:firstRow="1" w:lastRow="1" w:firstColumn="1" w:lastColumn="1" w:noHBand="0" w:noVBand="0"/>
      </w:tblPr>
      <w:tblGrid>
        <w:gridCol w:w="645"/>
        <w:gridCol w:w="3561"/>
        <w:gridCol w:w="561"/>
        <w:gridCol w:w="998"/>
        <w:gridCol w:w="1542"/>
        <w:gridCol w:w="2478"/>
      </w:tblGrid>
      <w:tr>
        <w:trPr>
          <w:tblHeader w:val="0"/>
          <w:cantSplit w:val="0"/>
          <w:trHeight w:val="0" w:hRule="auto"/>
        </w:trPr>
        <w:tc>
          <w:tcPr>
            <w:tcW w:w="645" w:type="dxa"/>
            <w:vAlign w:val="center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240" w:lineRule="auto"/>
              <w:jc w:val="center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561" w:type="dxa"/>
            <w:vAlign w:val="center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240" w:lineRule="auto"/>
              <w:jc w:val="center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Фамилия и инициалы участников</w:t>
            </w:r>
          </w:p>
        </w:tc>
        <w:tc>
          <w:tcPr>
            <w:tcW w:w="561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240" w:lineRule="auto"/>
              <w:jc w:val="center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998" w:type="dxa"/>
            <w:vAlign w:val="center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240" w:lineRule="auto"/>
              <w:jc w:val="center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Набранный балл</w:t>
            </w:r>
          </w:p>
        </w:tc>
        <w:tc>
          <w:tcPr>
            <w:tcW w:w="1542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240" w:lineRule="auto"/>
              <w:jc w:val="center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Статус</w:t>
            </w:r>
          </w:p>
        </w:tc>
        <w:tc>
          <w:tcPr>
            <w:tcW w:w="2478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240" w:lineRule="auto"/>
              <w:jc w:val="center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ФИО педагога</w:t>
            </w:r>
          </w:p>
        </w:tc>
      </w:tr>
      <w:tr>
        <w:trPr>
          <w:tblHeader w:val="0"/>
          <w:cantSplit w:val="0"/>
          <w:trHeight w:val="0" w:hRule="auto"/>
        </w:trPr>
        <w:tc>
          <w:tcPr>
            <w:tcW w:w="645" w:type="dxa"/>
            <w:vAlign w:val="center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240" w:lineRule="auto"/>
              <w:jc w:val="center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61" w:type="dxa"/>
            <w:vAlign w:val="center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240" w:lineRule="auto"/>
              <w:jc w:val="left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Гарипов С.И.</w:t>
            </w:r>
          </w:p>
        </w:tc>
        <w:tc>
          <w:tcPr>
            <w:tcW w:w="561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240" w:lineRule="auto"/>
              <w:jc w:val="left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998" w:type="dxa"/>
            <w:vAlign w:val="center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240" w:lineRule="auto"/>
              <w:jc w:val="left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1542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left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победитель</w:t>
            </w:r>
          </w:p>
        </w:tc>
        <w:tc>
          <w:tcPr>
            <w:tcW w:w="2478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240" w:lineRule="auto"/>
              <w:jc w:val="left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Шафигуллина Л.Г.</w:t>
            </w:r>
          </w:p>
        </w:tc>
      </w:tr>
      <w:tr>
        <w:trPr>
          <w:tblHeader w:val="0"/>
          <w:cantSplit w:val="0"/>
          <w:trHeight w:val="0" w:hRule="auto"/>
        </w:trPr>
        <w:tc>
          <w:tcPr>
            <w:tcW w:w="645" w:type="dxa"/>
            <w:vAlign w:val="center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240" w:lineRule="auto"/>
              <w:jc w:val="center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61" w:type="dxa"/>
            <w:vAlign w:val="center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240" w:lineRule="auto"/>
              <w:jc w:val="left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Мазитов Д.И.</w:t>
            </w:r>
          </w:p>
        </w:tc>
        <w:tc>
          <w:tcPr>
            <w:tcW w:w="561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240" w:lineRule="auto"/>
              <w:jc w:val="left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8" w:type="dxa"/>
            <w:vAlign w:val="center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240" w:lineRule="auto"/>
              <w:jc w:val="left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542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left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478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240" w:lineRule="auto"/>
              <w:jc w:val="left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Шафигуллина Л.Г.</w:t>
            </w:r>
          </w:p>
        </w:tc>
      </w:tr>
      <w:tr>
        <w:trPr>
          <w:tblHeader w:val="0"/>
          <w:cantSplit w:val="0"/>
          <w:trHeight w:val="0" w:hRule="auto"/>
        </w:trPr>
        <w:tc>
          <w:tcPr>
            <w:tcW w:w="645" w:type="dxa"/>
            <w:vAlign w:val="center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240" w:lineRule="auto"/>
              <w:jc w:val="center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61" w:type="dxa"/>
            <w:vAlign w:val="center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240" w:lineRule="auto"/>
              <w:jc w:val="left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Зарипов Б.Ф.</w:t>
            </w:r>
          </w:p>
        </w:tc>
        <w:tc>
          <w:tcPr>
            <w:tcW w:w="561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240" w:lineRule="auto"/>
              <w:jc w:val="left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8" w:type="dxa"/>
            <w:vAlign w:val="center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240" w:lineRule="auto"/>
              <w:jc w:val="left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542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240" w:lineRule="auto"/>
              <w:jc w:val="left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478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240" w:lineRule="auto"/>
              <w:jc w:val="left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Шафигуллина Л.Г.</w:t>
            </w:r>
          </w:p>
        </w:tc>
      </w:tr>
      <w:tr>
        <w:trPr>
          <w:tblHeader w:val="0"/>
          <w:cantSplit w:val="0"/>
          <w:trHeight w:val="0" w:hRule="auto"/>
        </w:trPr>
        <w:tc>
          <w:tcPr>
            <w:tcW w:w="645" w:type="dxa"/>
            <w:vAlign w:val="center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240" w:lineRule="auto"/>
              <w:jc w:val="center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61" w:type="dxa"/>
            <w:vAlign w:val="center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240" w:lineRule="auto"/>
              <w:jc w:val="left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Валиуллина З.И.</w:t>
            </w:r>
          </w:p>
        </w:tc>
        <w:tc>
          <w:tcPr>
            <w:tcW w:w="561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240" w:lineRule="auto"/>
              <w:jc w:val="left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8" w:type="dxa"/>
            <w:vAlign w:val="center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240" w:lineRule="auto"/>
              <w:jc w:val="left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542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240" w:lineRule="auto"/>
              <w:jc w:val="left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478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240" w:lineRule="auto"/>
              <w:jc w:val="left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Шафигуллина Л.Г.</w:t>
            </w:r>
          </w:p>
        </w:tc>
      </w:tr>
      <w:tr>
        <w:trPr>
          <w:tblHeader w:val="0"/>
          <w:cantSplit w:val="0"/>
          <w:trHeight w:val="316" w:hRule="atLeast"/>
        </w:trPr>
        <w:tc>
          <w:tcPr>
            <w:tcW w:w="645" w:type="dxa"/>
            <w:vAlign w:val="center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240" w:lineRule="auto"/>
              <w:jc w:val="center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61" w:type="dxa"/>
            <w:vAlign w:val="center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240" w:lineRule="auto"/>
              <w:jc w:val="left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Валиуллин Р.Л.</w:t>
            </w:r>
          </w:p>
        </w:tc>
        <w:tc>
          <w:tcPr>
            <w:tcW w:w="561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240" w:lineRule="auto"/>
              <w:jc w:val="left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998" w:type="dxa"/>
            <w:vAlign w:val="center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240" w:lineRule="auto"/>
              <w:jc w:val="left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1542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left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победитель</w:t>
            </w:r>
          </w:p>
        </w:tc>
        <w:tc>
          <w:tcPr>
            <w:tcW w:w="2478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240" w:lineRule="auto"/>
              <w:jc w:val="left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Шафигуллина Л.Г.</w:t>
            </w:r>
          </w:p>
        </w:tc>
      </w:tr>
      <w:tr>
        <w:trPr>
          <w:tblHeader w:val="0"/>
          <w:cantSplit w:val="0"/>
          <w:trHeight w:val="0" w:hRule="auto"/>
        </w:trPr>
        <w:tc>
          <w:tcPr>
            <w:tcW w:w="645" w:type="dxa"/>
            <w:vAlign w:val="center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240" w:lineRule="auto"/>
              <w:jc w:val="center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61" w:type="dxa"/>
            <w:vAlign w:val="center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240" w:lineRule="auto"/>
              <w:jc w:val="left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Асхатов И. Р</w:t>
            </w:r>
          </w:p>
        </w:tc>
        <w:tc>
          <w:tcPr>
            <w:tcW w:w="561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240" w:lineRule="auto"/>
              <w:jc w:val="left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8" w:type="dxa"/>
            <w:vAlign w:val="center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240" w:lineRule="auto"/>
              <w:jc w:val="left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542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left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478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240" w:lineRule="auto"/>
              <w:jc w:val="left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Шафигуллина Л.Г.</w:t>
            </w:r>
          </w:p>
        </w:tc>
      </w:tr>
      <w:tr>
        <w:trPr>
          <w:tblHeader w:val="0"/>
          <w:cantSplit w:val="0"/>
          <w:trHeight w:val="0" w:hRule="auto"/>
        </w:trPr>
        <w:tc>
          <w:tcPr>
            <w:tcW w:w="645" w:type="dxa"/>
            <w:vAlign w:val="center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240" w:lineRule="auto"/>
              <w:jc w:val="center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561" w:type="dxa"/>
            <w:vAlign w:val="center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240" w:lineRule="auto"/>
              <w:jc w:val="left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Салахиева Д.М.</w:t>
            </w:r>
          </w:p>
        </w:tc>
        <w:tc>
          <w:tcPr>
            <w:tcW w:w="561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240" w:lineRule="auto"/>
              <w:jc w:val="left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8" w:type="dxa"/>
            <w:vAlign w:val="center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240" w:lineRule="auto"/>
              <w:jc w:val="left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42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240" w:lineRule="auto"/>
              <w:jc w:val="left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478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240" w:lineRule="auto"/>
              <w:jc w:val="left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Шафигуллина Л.Г.</w:t>
            </w:r>
          </w:p>
        </w:tc>
      </w:tr>
      <w:tr>
        <w:trPr>
          <w:tblHeader w:val="0"/>
          <w:cantSplit w:val="0"/>
          <w:trHeight w:val="0" w:hRule="auto"/>
        </w:trPr>
        <w:tc>
          <w:tcPr>
            <w:tcW w:w="645" w:type="dxa"/>
            <w:vAlign w:val="center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240" w:lineRule="auto"/>
              <w:jc w:val="center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561" w:type="dxa"/>
            <w:vAlign w:val="center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240" w:lineRule="auto"/>
              <w:jc w:val="left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Борханова А.Р.</w:t>
            </w:r>
          </w:p>
        </w:tc>
        <w:tc>
          <w:tcPr>
            <w:tcW w:w="561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240" w:lineRule="auto"/>
              <w:jc w:val="left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8" w:type="dxa"/>
            <w:vAlign w:val="center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240" w:lineRule="auto"/>
              <w:jc w:val="left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42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240" w:lineRule="auto"/>
              <w:jc w:val="left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478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240" w:lineRule="auto"/>
              <w:jc w:val="left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Шафигуллина Л.Г.</w:t>
            </w:r>
          </w:p>
        </w:tc>
      </w:tr>
      <w:tr>
        <w:trPr>
          <w:tblHeader w:val="0"/>
          <w:cantSplit w:val="0"/>
          <w:trHeight w:val="0" w:hRule="auto"/>
        </w:trPr>
        <w:tc>
          <w:tcPr>
            <w:tcW w:w="645" w:type="dxa"/>
            <w:vAlign w:val="center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240" w:lineRule="auto"/>
              <w:jc w:val="center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561" w:type="dxa"/>
            <w:vAlign w:val="center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240" w:lineRule="auto"/>
              <w:jc w:val="left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Махмутов С.Р.</w:t>
            </w:r>
          </w:p>
        </w:tc>
        <w:tc>
          <w:tcPr>
            <w:tcW w:w="561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240" w:lineRule="auto"/>
              <w:jc w:val="left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8" w:type="dxa"/>
            <w:vAlign w:val="center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240" w:lineRule="auto"/>
              <w:jc w:val="left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42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240" w:lineRule="auto"/>
              <w:jc w:val="left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478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240" w:lineRule="auto"/>
              <w:jc w:val="left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Шафигуллина Л.Г.</w:t>
            </w:r>
          </w:p>
        </w:tc>
      </w:tr>
      <w:tr>
        <w:trPr>
          <w:tblHeader w:val="0"/>
          <w:cantSplit w:val="0"/>
          <w:trHeight w:val="0" w:hRule="auto"/>
        </w:trPr>
        <w:tc>
          <w:tcPr>
            <w:tcW w:w="645" w:type="dxa"/>
            <w:vAlign w:val="center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240" w:lineRule="auto"/>
              <w:jc w:val="center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561" w:type="dxa"/>
            <w:vAlign w:val="center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240" w:lineRule="auto"/>
              <w:jc w:val="left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Гарипова Й.Ф.</w:t>
            </w:r>
          </w:p>
        </w:tc>
        <w:tc>
          <w:tcPr>
            <w:tcW w:w="561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240" w:lineRule="auto"/>
              <w:jc w:val="center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998" w:type="dxa"/>
            <w:vAlign w:val="center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240" w:lineRule="auto"/>
              <w:jc w:val="left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1542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left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победитель</w:t>
            </w:r>
          </w:p>
        </w:tc>
        <w:tc>
          <w:tcPr>
            <w:tcW w:w="2478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240" w:lineRule="auto"/>
              <w:jc w:val="left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Шафигуллина Л.Г.</w:t>
            </w:r>
          </w:p>
        </w:tc>
      </w:tr>
      <w:tr>
        <w:trPr>
          <w:tblHeader w:val="0"/>
          <w:cantSplit w:val="0"/>
          <w:trHeight w:val="0" w:hRule="auto"/>
        </w:trPr>
        <w:tc>
          <w:tcPr>
            <w:tcW w:w="645" w:type="dxa"/>
            <w:vAlign w:val="center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240" w:lineRule="auto"/>
              <w:jc w:val="center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561" w:type="dxa"/>
            <w:vAlign w:val="center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240" w:lineRule="auto"/>
              <w:jc w:val="left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Низамиева И.А.</w:t>
            </w:r>
          </w:p>
        </w:tc>
        <w:tc>
          <w:tcPr>
            <w:tcW w:w="561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240" w:lineRule="auto"/>
              <w:jc w:val="center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98" w:type="dxa"/>
            <w:vAlign w:val="center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240" w:lineRule="auto"/>
              <w:jc w:val="left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42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left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478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240" w:lineRule="auto"/>
              <w:jc w:val="left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Шафигуллина Л.Г.</w:t>
            </w:r>
          </w:p>
        </w:tc>
      </w:tr>
      <w:tr>
        <w:trPr>
          <w:tblHeader w:val="0"/>
          <w:cantSplit w:val="0"/>
          <w:trHeight w:val="0" w:hRule="auto"/>
        </w:trPr>
        <w:tc>
          <w:tcPr>
            <w:tcW w:w="645" w:type="dxa"/>
            <w:vAlign w:val="center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240" w:lineRule="auto"/>
              <w:jc w:val="center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561" w:type="dxa"/>
            <w:vAlign w:val="center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240" w:lineRule="auto"/>
              <w:jc w:val="left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Нотфуллина Д.И</w:t>
            </w:r>
          </w:p>
        </w:tc>
        <w:tc>
          <w:tcPr>
            <w:tcW w:w="561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240" w:lineRule="auto"/>
              <w:jc w:val="center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98" w:type="dxa"/>
            <w:vAlign w:val="center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240" w:lineRule="auto"/>
              <w:jc w:val="left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542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240" w:lineRule="auto"/>
              <w:jc w:val="left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478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240" w:lineRule="auto"/>
              <w:jc w:val="left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Шафигуллина Л.Г.</w:t>
            </w:r>
          </w:p>
        </w:tc>
      </w:tr>
      <w:tr>
        <w:trPr>
          <w:tblHeader w:val="0"/>
          <w:cantSplit w:val="0"/>
          <w:trHeight w:val="0" w:hRule="auto"/>
        </w:trPr>
        <w:tc>
          <w:tcPr>
            <w:tcW w:w="645" w:type="dxa"/>
            <w:vAlign w:val="center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240" w:lineRule="auto"/>
              <w:jc w:val="center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561" w:type="dxa"/>
            <w:vAlign w:val="center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240" w:lineRule="auto"/>
              <w:jc w:val="left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Самигуллина А.И.</w:t>
            </w:r>
          </w:p>
        </w:tc>
        <w:tc>
          <w:tcPr>
            <w:tcW w:w="561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240" w:lineRule="auto"/>
              <w:jc w:val="center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98" w:type="dxa"/>
            <w:vAlign w:val="center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240" w:lineRule="auto"/>
              <w:jc w:val="left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42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240" w:lineRule="auto"/>
              <w:jc w:val="left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478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240" w:lineRule="auto"/>
              <w:jc w:val="left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Шафигуллина Л.Г.</w:t>
            </w:r>
          </w:p>
        </w:tc>
      </w:tr>
      <w:tr>
        <w:trPr>
          <w:tblHeader w:val="0"/>
          <w:cantSplit w:val="0"/>
          <w:trHeight w:val="0" w:hRule="auto"/>
        </w:trPr>
        <w:tc>
          <w:tcPr>
            <w:tcW w:w="645" w:type="dxa"/>
            <w:vAlign w:val="center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240" w:lineRule="auto"/>
              <w:jc w:val="center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561" w:type="dxa"/>
            <w:vAlign w:val="center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240" w:lineRule="auto"/>
              <w:jc w:val="left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Марданова Д.М.</w:t>
            </w:r>
          </w:p>
        </w:tc>
        <w:tc>
          <w:tcPr>
            <w:tcW w:w="561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240" w:lineRule="auto"/>
              <w:jc w:val="left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998" w:type="dxa"/>
            <w:vAlign w:val="center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240" w:lineRule="auto"/>
              <w:jc w:val="left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1542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left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победитель</w:t>
            </w:r>
          </w:p>
        </w:tc>
        <w:tc>
          <w:tcPr>
            <w:tcW w:w="2478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240" w:lineRule="auto"/>
              <w:jc w:val="left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Шафигуллина Л.Г.</w:t>
            </w:r>
          </w:p>
        </w:tc>
      </w:tr>
      <w:tr>
        <w:trPr>
          <w:tblHeader w:val="0"/>
          <w:cantSplit w:val="0"/>
          <w:trHeight w:val="0" w:hRule="auto"/>
        </w:trPr>
        <w:tc>
          <w:tcPr>
            <w:tcW w:w="645" w:type="dxa"/>
            <w:vAlign w:val="center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240" w:lineRule="auto"/>
              <w:jc w:val="center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561" w:type="dxa"/>
            <w:vAlign w:val="center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240" w:lineRule="auto"/>
              <w:jc w:val="left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Шаяхметова А.И.</w:t>
            </w:r>
          </w:p>
        </w:tc>
        <w:tc>
          <w:tcPr>
            <w:tcW w:w="561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240" w:lineRule="auto"/>
              <w:jc w:val="left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8" w:type="dxa"/>
            <w:vAlign w:val="center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240" w:lineRule="auto"/>
              <w:jc w:val="left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542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left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478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240" w:lineRule="auto"/>
              <w:jc w:val="left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Шафигуллина Л.Г.</w:t>
            </w:r>
          </w:p>
        </w:tc>
      </w:tr>
      <w:tr>
        <w:trPr>
          <w:tblHeader w:val="0"/>
          <w:cantSplit w:val="0"/>
          <w:trHeight w:val="382" w:hRule="atLeast"/>
        </w:trPr>
        <w:tc>
          <w:tcPr>
            <w:tcW w:w="645" w:type="dxa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both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561" w:type="dxa"/>
            <w:vAlign w:val="center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240" w:lineRule="auto"/>
              <w:jc w:val="left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 Р.Р.</w:t>
            </w:r>
          </w:p>
        </w:tc>
        <w:tc>
          <w:tcPr>
            <w:tcW w:w="561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240" w:lineRule="auto"/>
              <w:jc w:val="left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8" w:type="dxa"/>
            <w:vAlign w:val="center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240" w:lineRule="auto"/>
              <w:jc w:val="left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42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240" w:lineRule="auto"/>
              <w:jc w:val="left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478" w:type="dxa"/>
            <w:vAlign w:val="center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240" w:lineRule="auto"/>
              <w:jc w:val="left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Шафигуллина Л.Г.</w:t>
            </w:r>
          </w:p>
          <w:p>
            <w:pPr>
              <w:pStyle w:val="para1"/>
              <w:ind w:right="60"/>
              <w:spacing w:line="240" w:lineRule="auto"/>
              <w:jc w:val="left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>
          <w:tblHeader w:val="0"/>
          <w:cantSplit w:val="0"/>
          <w:trHeight w:val="0" w:hRule="auto"/>
        </w:trPr>
        <w:tc>
          <w:tcPr>
            <w:tcW w:w="645" w:type="dxa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both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561" w:type="dxa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both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Шигабутдинова А Ф</w:t>
            </w:r>
          </w:p>
        </w:tc>
        <w:tc>
          <w:tcPr>
            <w:tcW w:w="561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both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998" w:type="dxa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both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1542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left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победитель</w:t>
            </w:r>
          </w:p>
        </w:tc>
        <w:tc>
          <w:tcPr>
            <w:tcW w:w="2478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both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Гильфанова Р.Н</w:t>
            </w:r>
          </w:p>
        </w:tc>
      </w:tr>
      <w:tr>
        <w:trPr>
          <w:tblHeader w:val="0"/>
          <w:cantSplit w:val="0"/>
          <w:trHeight w:val="0" w:hRule="auto"/>
        </w:trPr>
        <w:tc>
          <w:tcPr>
            <w:tcW w:w="645" w:type="dxa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both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561" w:type="dxa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both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Закирова И А</w:t>
            </w:r>
          </w:p>
        </w:tc>
        <w:tc>
          <w:tcPr>
            <w:tcW w:w="561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both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98" w:type="dxa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both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542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left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478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both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Гильфанова Р.Н.</w:t>
            </w:r>
          </w:p>
        </w:tc>
      </w:tr>
      <w:tr>
        <w:trPr>
          <w:tblHeader w:val="0"/>
          <w:cantSplit w:val="0"/>
          <w:trHeight w:val="0" w:hRule="auto"/>
        </w:trPr>
        <w:tc>
          <w:tcPr>
            <w:tcW w:w="645" w:type="dxa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both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561" w:type="dxa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both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Мухаметзянова З Ф</w:t>
            </w:r>
          </w:p>
        </w:tc>
        <w:tc>
          <w:tcPr>
            <w:tcW w:w="561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both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98" w:type="dxa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both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42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left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478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both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Гильфанова Р.Н.</w:t>
            </w:r>
          </w:p>
        </w:tc>
      </w:tr>
      <w:tr>
        <w:trPr>
          <w:tblHeader w:val="0"/>
          <w:cantSplit w:val="0"/>
          <w:trHeight w:val="0" w:hRule="auto"/>
        </w:trPr>
        <w:tc>
          <w:tcPr>
            <w:tcW w:w="645" w:type="dxa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both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561" w:type="dxa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both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Валиуллина Э И</w:t>
            </w:r>
          </w:p>
        </w:tc>
        <w:tc>
          <w:tcPr>
            <w:tcW w:w="561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both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98" w:type="dxa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both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542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left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478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both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Гильфанова Р.Н.</w:t>
            </w:r>
          </w:p>
        </w:tc>
      </w:tr>
      <w:tr>
        <w:trPr>
          <w:tblHeader w:val="0"/>
          <w:cantSplit w:val="0"/>
          <w:trHeight w:val="0" w:hRule="auto"/>
        </w:trPr>
        <w:tc>
          <w:tcPr>
            <w:tcW w:w="645" w:type="dxa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both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561" w:type="dxa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both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Сагитова А Н</w:t>
            </w:r>
          </w:p>
        </w:tc>
        <w:tc>
          <w:tcPr>
            <w:tcW w:w="561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both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98" w:type="dxa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both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542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left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478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both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Гильфанова Р.Н.</w:t>
            </w:r>
          </w:p>
        </w:tc>
      </w:tr>
      <w:tr>
        <w:trPr>
          <w:tblHeader w:val="0"/>
          <w:cantSplit w:val="0"/>
          <w:trHeight w:val="0" w:hRule="auto"/>
        </w:trPr>
        <w:tc>
          <w:tcPr>
            <w:tcW w:w="645" w:type="dxa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both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561" w:type="dxa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both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Валиуллин И Л</w:t>
            </w:r>
          </w:p>
        </w:tc>
        <w:tc>
          <w:tcPr>
            <w:tcW w:w="561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both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98" w:type="dxa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both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42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left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478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both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Гильфанова Р.Н.</w:t>
            </w:r>
          </w:p>
        </w:tc>
      </w:tr>
      <w:tr>
        <w:trPr>
          <w:tblHeader w:val="0"/>
          <w:cantSplit w:val="0"/>
          <w:trHeight w:val="0" w:hRule="auto"/>
        </w:trPr>
        <w:tc>
          <w:tcPr>
            <w:tcW w:w="645" w:type="dxa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both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561" w:type="dxa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both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Зарипов И Ф</w:t>
            </w:r>
          </w:p>
        </w:tc>
        <w:tc>
          <w:tcPr>
            <w:tcW w:w="561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both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98" w:type="dxa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both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42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left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478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both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Гильфанова Р.Н.</w:t>
            </w:r>
          </w:p>
        </w:tc>
      </w:tr>
      <w:tr>
        <w:trPr>
          <w:tblHeader w:val="0"/>
          <w:cantSplit w:val="0"/>
          <w:trHeight w:val="0" w:hRule="auto"/>
        </w:trPr>
        <w:tc>
          <w:tcPr>
            <w:tcW w:w="645" w:type="dxa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both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561" w:type="dxa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both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Шайхутдинов  И И</w:t>
            </w:r>
          </w:p>
        </w:tc>
        <w:tc>
          <w:tcPr>
            <w:tcW w:w="561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both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98" w:type="dxa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both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42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left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478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both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Гильфанова Р.Н.</w:t>
            </w:r>
          </w:p>
        </w:tc>
      </w:tr>
      <w:tr>
        <w:trPr>
          <w:tblHeader w:val="0"/>
          <w:cantSplit w:val="0"/>
          <w:trHeight w:val="0" w:hRule="auto"/>
        </w:trPr>
        <w:tc>
          <w:tcPr>
            <w:tcW w:w="645" w:type="dxa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both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561" w:type="dxa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both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Ибрагимов Р.Р</w:t>
            </w:r>
          </w:p>
        </w:tc>
        <w:tc>
          <w:tcPr>
            <w:tcW w:w="561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both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98" w:type="dxa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both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42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left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478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both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Гильфанова Р.Н.</w:t>
            </w:r>
          </w:p>
        </w:tc>
      </w:tr>
      <w:tr>
        <w:trPr>
          <w:tblHeader w:val="0"/>
          <w:cantSplit w:val="0"/>
          <w:trHeight w:val="0" w:hRule="auto"/>
        </w:trPr>
        <w:tc>
          <w:tcPr>
            <w:tcW w:w="645" w:type="dxa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both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561" w:type="dxa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both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Закиров А Р</w:t>
            </w:r>
          </w:p>
        </w:tc>
        <w:tc>
          <w:tcPr>
            <w:tcW w:w="561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both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98" w:type="dxa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both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42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left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478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both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Гильфанова Р.Н.</w:t>
            </w:r>
          </w:p>
        </w:tc>
      </w:tr>
      <w:tr>
        <w:trPr>
          <w:tblHeader w:val="0"/>
          <w:cantSplit w:val="0"/>
          <w:trHeight w:val="0" w:hRule="auto"/>
        </w:trPr>
        <w:tc>
          <w:tcPr>
            <w:tcW w:w="645" w:type="dxa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both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561" w:type="dxa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both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Нотфуллина И И</w:t>
            </w:r>
          </w:p>
        </w:tc>
        <w:tc>
          <w:tcPr>
            <w:tcW w:w="561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both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998" w:type="dxa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both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31</w:t>
            </w:r>
            <w:r>
              <w:rPr>
                <w:b/>
                <w:bCs/>
              </w:rPr>
            </w:r>
            <w:bookmarkStart w:id="0" w:name="_GoBack"/>
            <w:r>
              <w:rPr>
                <w:b/>
                <w:bCs/>
              </w:rPr>
            </w:r>
            <w:bookmarkEnd w:id="0"/>
            <w:r>
              <w:rPr>
                <w:b/>
                <w:bCs/>
              </w:rPr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r>
          </w:p>
        </w:tc>
        <w:tc>
          <w:tcPr>
            <w:tcW w:w="1542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left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победитель</w:t>
            </w:r>
          </w:p>
        </w:tc>
        <w:tc>
          <w:tcPr>
            <w:tcW w:w="2478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both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Гильфанова Р.Н.</w:t>
            </w:r>
          </w:p>
        </w:tc>
      </w:tr>
      <w:tr>
        <w:trPr>
          <w:tblHeader w:val="0"/>
          <w:cantSplit w:val="0"/>
          <w:trHeight w:val="0" w:hRule="auto"/>
        </w:trPr>
        <w:tc>
          <w:tcPr>
            <w:tcW w:w="645" w:type="dxa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both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561" w:type="dxa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both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Усманов Р Ф</w:t>
            </w:r>
          </w:p>
        </w:tc>
        <w:tc>
          <w:tcPr>
            <w:tcW w:w="561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both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8" w:type="dxa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both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542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left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478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both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Гильфанова Р.Н.</w:t>
            </w:r>
          </w:p>
        </w:tc>
      </w:tr>
      <w:tr>
        <w:trPr>
          <w:tblHeader w:val="0"/>
          <w:cantSplit w:val="0"/>
          <w:trHeight w:val="0" w:hRule="auto"/>
        </w:trPr>
        <w:tc>
          <w:tcPr>
            <w:tcW w:w="645" w:type="dxa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both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561" w:type="dxa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both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Нургалиева А  Р</w:t>
            </w:r>
          </w:p>
        </w:tc>
        <w:tc>
          <w:tcPr>
            <w:tcW w:w="561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both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8" w:type="dxa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both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42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left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478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both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Гильфанова Р.Н.</w:t>
            </w:r>
          </w:p>
        </w:tc>
      </w:tr>
      <w:tr>
        <w:trPr>
          <w:tblHeader w:val="0"/>
          <w:cantSplit w:val="0"/>
          <w:trHeight w:val="0" w:hRule="auto"/>
        </w:trPr>
        <w:tc>
          <w:tcPr>
            <w:tcW w:w="645" w:type="dxa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both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561" w:type="dxa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both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Юсупов А Д</w:t>
            </w:r>
          </w:p>
        </w:tc>
        <w:tc>
          <w:tcPr>
            <w:tcW w:w="561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both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8" w:type="dxa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both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42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left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478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both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Гильфанова Р.Н.</w:t>
            </w:r>
          </w:p>
        </w:tc>
      </w:tr>
      <w:tr>
        <w:trPr>
          <w:tblHeader w:val="0"/>
          <w:cantSplit w:val="0"/>
          <w:trHeight w:val="0" w:hRule="auto"/>
        </w:trPr>
        <w:tc>
          <w:tcPr>
            <w:tcW w:w="645" w:type="dxa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both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561" w:type="dxa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both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Гафиуллина Л И</w:t>
            </w:r>
          </w:p>
        </w:tc>
        <w:tc>
          <w:tcPr>
            <w:tcW w:w="561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both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98" w:type="dxa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both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542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left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478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both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Гильфанова Р.Н.</w:t>
            </w:r>
          </w:p>
        </w:tc>
      </w:tr>
      <w:tr>
        <w:trPr>
          <w:tblHeader w:val="0"/>
          <w:cantSplit w:val="0"/>
          <w:trHeight w:val="0" w:hRule="auto"/>
        </w:trPr>
        <w:tc>
          <w:tcPr>
            <w:tcW w:w="645" w:type="dxa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both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561" w:type="dxa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both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Марданова Г М</w:t>
            </w:r>
          </w:p>
        </w:tc>
        <w:tc>
          <w:tcPr>
            <w:tcW w:w="561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both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998" w:type="dxa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both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1542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left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победитель</w:t>
            </w:r>
          </w:p>
        </w:tc>
        <w:tc>
          <w:tcPr>
            <w:tcW w:w="2478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both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Гильфанова Р.Н.</w:t>
            </w:r>
          </w:p>
        </w:tc>
      </w:tr>
      <w:tr>
        <w:trPr>
          <w:tblHeader w:val="0"/>
          <w:cantSplit w:val="0"/>
          <w:trHeight w:val="0" w:hRule="auto"/>
        </w:trPr>
        <w:tc>
          <w:tcPr>
            <w:tcW w:w="645" w:type="dxa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both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561" w:type="dxa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both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Низамиева Г А</w:t>
            </w:r>
          </w:p>
        </w:tc>
        <w:tc>
          <w:tcPr>
            <w:tcW w:w="561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both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98" w:type="dxa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both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542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left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478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both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Гильфанова Р.Н.</w:t>
            </w:r>
          </w:p>
        </w:tc>
      </w:tr>
      <w:tr>
        <w:trPr>
          <w:tblHeader w:val="0"/>
          <w:cantSplit w:val="0"/>
          <w:trHeight w:val="0" w:hRule="auto"/>
        </w:trPr>
        <w:tc>
          <w:tcPr>
            <w:tcW w:w="645" w:type="dxa"/>
            <w:vAlign w:val="center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240" w:lineRule="auto"/>
              <w:jc w:val="center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3561" w:type="dxa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both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Гарифуллина А А</w:t>
            </w:r>
          </w:p>
        </w:tc>
        <w:tc>
          <w:tcPr>
            <w:tcW w:w="561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both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98" w:type="dxa"/>
            <w:shd w:val="none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both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542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left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478" w:type="dxa"/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7270062" protected="0"/>
          </w:tcPr>
          <w:p>
            <w:pPr>
              <w:pStyle w:val="para1"/>
              <w:ind w:right="60"/>
              <w:spacing w:line="360" w:lineRule="auto"/>
              <w:jc w:val="both"/>
              <w:tabs defTabSz="708">
                <w:tab w:val="left" w:pos="957" w:leader="none"/>
              </w:tabs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Гильфанова Р.Н.</w:t>
            </w:r>
          </w:p>
        </w:tc>
      </w:tr>
    </w:tbl>
    <w:p>
      <w:pPr>
        <w:ind w:right="-1"/>
        <w:spacing/>
        <w:jc w:val="right"/>
        <w:pageBreakBefore/>
        <w:rPr>
          <w:szCs w:val="28"/>
        </w:rPr>
      </w:pPr>
      <w:r>
        <w:rPr>
          <w:szCs w:val="28"/>
        </w:rPr>
      </w:r>
    </w:p>
    <w:sectPr>
      <w:footnotePr>
        <w:pos w:val="pageBottom"/>
        <w:numFmt w:val="decimal"/>
        <w:numStart w:val="1"/>
        <w:numRestart w:val="continuous"/>
      </w:footnotePr>
      <w:endnotePr>
        <w:pos w:val="docEnd"/>
        <w:numFmt w:val="lowerRoman"/>
        <w:numStart w:val="1"/>
        <w:numRestart w:val="continuous"/>
      </w:endnotePr>
      <w:type w:val="nextPage"/>
      <w:pgSz w:h="16838" w:w="11906"/>
      <w:pgMar w:left="1418" w:top="568" w:right="850" w:bottom="567" w:header="0" w:footer="0"/>
      <w:paperSrc w:first="0" w:other="0" a="0" b="0"/>
      <w:pgNumType w:fmt="decimal"/>
      <w:tmGutter w:val="3"/>
      <w:mirrorMargins w:val="0"/>
      <w:tmSection w:h="-2"/>
      <w:guidesAndGridMasterPages Id="0" numberOfVerticalGuides="0" numberOfHorizontalGuides="0"/>
      <w:guidesAndGridMasterPages Id="1" numberOfVerticalGuides="0" numberOfHorizontalGuides="0"/>
      <w:guidesAndGridMasterPages Id="2" numberOfVerticalGuides="0" numberOfHorizontalGuides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</w:font>
  <w:font w:name="SimSun">
    <w:panose1 w:val="02010600030101010101"/>
    <w:charset w:val="00"/>
    <w:family w:val="auto"/>
    <w:pitch w:val="default"/>
  </w:font>
  <w:font w:name="Arial">
    <w:panose1 w:val="020B0604020202020204"/>
    <w:charset w:val="cc"/>
    <w:family w:val="swiss"/>
    <w:pitch w:val="default"/>
  </w:font>
  <w:font w:name="Calibri">
    <w:panose1 w:val="020F0502020204030204"/>
    <w:charset w:val="cc"/>
    <w:family w:val="swiss"/>
    <w:pitch w:val="default"/>
  </w:font>
  <w:font w:name="Segoe UI">
    <w:panose1 w:val="020B0502040204020203"/>
    <w:charset w:val="cc"/>
    <w:family w:val="swiss"/>
    <w:pitch w:val="default"/>
  </w:font>
  <w:font w:name="Calibri Light">
    <w:panose1 w:val="020F0302020204030204"/>
    <w:charset w:val="cc"/>
    <w:family w:val="swiss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view w:val="print"/>
  <w:defaultTabStop w:val="708"/>
  <w:autoHyphenation w:val="0"/>
  <w:doNotShadeFormData w:val="0"/>
  <w:captions>
    <w:caption w:name="Таблица" w:pos="below" w:numFmt="decimal"/>
    <w:caption w:name="Рисунок" w:pos="below" w:numFmt="decimal"/>
    <w:caption w:name="Изображение" w:pos="below" w:numFmt="decimal"/>
  </w:captions>
  <w:drawingGridHorizontalSpacing w:val="283"/>
  <w:drawingGridVerticalSpacing w:val="283"/>
  <w:revisionView w:comments="1" w:markup="1" w:insDel="1" w:formatting="1"/>
  <w:footnotePr>
    <w:pos w:val="pageBottom"/>
    <w:numFmt w:val="decimal"/>
    <w:numStart w:val="1"/>
    <w:numRestart w:val="continuous"/>
  </w:footnotePr>
  <w:endnotePr>
    <w:pos w:val="docEnd"/>
    <w:numFmt w:val="lowerRoman"/>
    <w:numStart w:val="1"/>
    <w:numRestart w:val="continuous"/>
  </w:endnotePr>
  <w:compat>
    <w:compatSetting w:name="compatibilityMode" w:uri="http://schemas.microsoft.com/office/word" w:val="15"/>
  </w:compat>
  <w:shapeDefaults>
    <o:shapedefaults v:ext="edit" spidmax="1026"/>
    <o:shapelayout v:ext="edit">
      <o:rules v:ext="edit"/>
    </o:shapelayout>
  </w:shapeDefaults>
  <w:tmPrefOne w:val="17"/>
  <w:tmPrefTwo w:val="1"/>
  <w:tmFmtPref w:val="55057515"/>
  <w:tmCommentsPr>
    <w:tmCommentsPlace w:val="0"/>
    <w:tmCommentsWidth w:val="3119"/>
    <w:tmCommentsColor w:val="-1"/>
  </w:tmCommentsPr>
  <w:tmReviewPr>
    <w:tmReviewEnabled w:val="0"/>
    <w:tmReviewShow w:val="1"/>
    <w:tmReviewPrint w:val="0"/>
    <w:tmRevisionNum w:val="7"/>
    <w:tmReviewMarkIns w:val="4"/>
    <w:tmReviewColorIns w:val="-1"/>
    <w:tmReviewMarkDel w:val="6"/>
    <w:tmReviewColorDel w:val="-1"/>
    <w:tmReviewMarkFmt w:val="1"/>
    <w:tmReviewColorFmt w:val="-1"/>
    <w:tmReviewMarkLn w:val="1"/>
    <w:tmReviewColorLn w:val="0"/>
    <w:tmReviewToolTip w:val="1"/>
  </w:tmReviewPr>
  <w:tmLastPos>
    <w:tmLastPosPage w:val="0"/>
    <w:tmLastPosSelect w:val="0"/>
    <w:tmLastPosFrameIdx w:val="77"/>
    <w:tmLastPosCaret>
      <w:tmLastPosPgfIdx w:val="0"/>
      <w:tmLastPosIdx w:val="6"/>
    </w:tmLastPosCaret>
    <w:tmLastPosAnchor>
      <w:tmLastPosPgfIdx w:val="0"/>
      <w:tmLastPosIdx w:val="0"/>
    </w:tmLastPosAnchor>
    <w:tmLastPosTblRect w:left="0" w:top="0" w:right="0" w:bottom="0"/>
  </w:tmLastPos>
  <w:tmAppRevision w:date="1697270062" w:val="1066" w:fileVer="342" w:fileVerOS="4"/>
  <w:guidesAndGrid showGuides="1" lockGuides="0" snapToGuides="1" snapToPageMargins="0" tolerance="8" gridDistanceHorizontal="283" gridDistanceVertical="283" showGrid="0" snapToGrid="0"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eastAsia="Calibri" w:cs="Calibr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para1" w:customStyle="1">
    <w:name w:val="Основной текст1"/>
    <w:qFormat/>
    <w:basedOn w:val="para0"/>
    <w:pPr>
      <w:spacing w:line="312" w:lineRule="exact"/>
      <w:widowControl w:val="0"/>
      <w:pBdr>
        <w:top w:val="nil" w:sz="0" w:space="3" w:color="000000" tmln="20, 20, 20, 0, 60"/>
        <w:left w:val="nil" w:sz="0" w:space="3" w:color="000000" tmln="20, 20, 20, 0, 60"/>
        <w:bottom w:val="nil" w:sz="0" w:space="3" w:color="000000" tmln="20, 20, 20, 0, 60"/>
        <w:right w:val="nil" w:sz="0" w:space="3" w:color="000000" tmln="20, 20, 20, 0, 60"/>
        <w:between w:val="nil" w:sz="0" w:space="0" w:color="000000" tmln="20, 20, 20, 0, 0"/>
      </w:pBdr>
      <w:shd w:val="solid" w:color="FFFFFF" tmshd="1677721856, 0, 16777215"/>
    </w:pPr>
    <w:rPr>
      <w:rFonts w:ascii="Calibri" w:hAnsi="Calibri" w:eastAsia="Calibri" w:cs="Calibri"/>
      <w:sz w:val="28"/>
      <w:szCs w:val="28"/>
      <w:shd w:val="clear" w:fill="ffffff"/>
      <w:lang w:eastAsia="en-us"/>
    </w:rPr>
  </w:style>
  <w:style w:type="paragraph" w:styleId="para2">
    <w:name w:val="Balloon Text"/>
    <w:qFormat/>
    <w:basedOn w:val="para0"/>
    <w:rPr>
      <w:rFonts w:ascii="Segoe UI" w:hAnsi="Segoe UI" w:cs="Segoe UI"/>
      <w:sz w:val="18"/>
      <w:szCs w:val="18"/>
    </w:rPr>
  </w:style>
  <w:style w:type="character" w:styleId="char0" w:default="1">
    <w:name w:val="Default Paragraph Font"/>
  </w:style>
  <w:style w:type="character" w:styleId="char1" w:customStyle="1">
    <w:name w:val="Основной текст_"/>
    <w:rPr>
      <w:sz w:val="28"/>
      <w:szCs w:val="28"/>
      <w:shd w:val="clear" w:fill="ffffff"/>
    </w:rPr>
  </w:style>
  <w:style w:type="character" w:styleId="char2" w:customStyle="1">
    <w:name w:val="Текст выноски Знак"/>
    <w:basedOn w:val="char0"/>
    <w:rPr>
      <w:rFonts w:ascii="Segoe UI" w:hAnsi="Segoe UI" w:eastAsia="Times New Roman" w:cs="Segoe UI"/>
      <w:sz w:val="18"/>
      <w:szCs w:val="18"/>
      <w:lang w:eastAsia="ru-ru"/>
    </w:rPr>
  </w:style>
  <w:style w:type="table" w:default="1" w:styleId="TableNormal">
    <w:name w:val="Обычная таблица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NormalTable">
    <w:name w:val="Normal Tabl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docDefaults>
    <w:rPrDefault>
      <w:rPr>
        <w:rFonts w:ascii="Calibri" w:hAnsi="Calibri" w:eastAsia="Calibri" w:cs="Calibr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para1" w:customStyle="1">
    <w:name w:val="Основной текст1"/>
    <w:qFormat/>
    <w:basedOn w:val="para0"/>
    <w:pPr>
      <w:spacing w:line="312" w:lineRule="exact"/>
      <w:widowControl w:val="0"/>
      <w:pBdr>
        <w:top w:val="nil" w:sz="0" w:space="3" w:color="000000" tmln="20, 20, 20, 0, 60"/>
        <w:left w:val="nil" w:sz="0" w:space="3" w:color="000000" tmln="20, 20, 20, 0, 60"/>
        <w:bottom w:val="nil" w:sz="0" w:space="3" w:color="000000" tmln="20, 20, 20, 0, 60"/>
        <w:right w:val="nil" w:sz="0" w:space="3" w:color="000000" tmln="20, 20, 20, 0, 60"/>
        <w:between w:val="nil" w:sz="0" w:space="0" w:color="000000" tmln="20, 20, 20, 0, 0"/>
      </w:pBdr>
      <w:shd w:val="solid" w:color="FFFFFF" tmshd="1677721856, 0, 16777215"/>
    </w:pPr>
    <w:rPr>
      <w:rFonts w:ascii="Calibri" w:hAnsi="Calibri" w:eastAsia="Calibri" w:cs="Calibri"/>
      <w:sz w:val="28"/>
      <w:szCs w:val="28"/>
      <w:shd w:val="clear" w:fill="ffffff"/>
      <w:lang w:eastAsia="en-us"/>
    </w:rPr>
  </w:style>
  <w:style w:type="paragraph" w:styleId="para2">
    <w:name w:val="Balloon Text"/>
    <w:qFormat/>
    <w:basedOn w:val="para0"/>
    <w:rPr>
      <w:rFonts w:ascii="Segoe UI" w:hAnsi="Segoe UI" w:cs="Segoe UI"/>
      <w:sz w:val="18"/>
      <w:szCs w:val="18"/>
    </w:rPr>
  </w:style>
  <w:style w:type="character" w:styleId="char0" w:default="1">
    <w:name w:val="Default Paragraph Font"/>
  </w:style>
  <w:style w:type="character" w:styleId="char1" w:customStyle="1">
    <w:name w:val="Основной текст_"/>
    <w:rPr>
      <w:sz w:val="28"/>
      <w:szCs w:val="28"/>
      <w:shd w:val="clear" w:fill="ffffff"/>
    </w:rPr>
  </w:style>
  <w:style w:type="character" w:styleId="char2" w:customStyle="1">
    <w:name w:val="Текст выноски Знак"/>
    <w:basedOn w:val="char0"/>
    <w:rPr>
      <w:rFonts w:ascii="Segoe UI" w:hAnsi="Segoe UI" w:eastAsia="Times New Roman" w:cs="Segoe UI"/>
      <w:sz w:val="18"/>
      <w:szCs w:val="18"/>
      <w:lang w:eastAsia="ru-ru"/>
    </w:rPr>
  </w:style>
  <w:style w:type="table" w:default="1" w:styleId="TableNormal">
    <w:name w:val="Обычная таблица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NormalTable">
    <w:name w:val="Normal Tabl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 ?>
<Relationships xmlns="http://schemas.openxmlformats.org/package/2006/relationships"><Relationship Id="rId1" Type="http://schemas.openxmlformats.org/officeDocument/2006/relationships/webSettings" Target="webSettings.xml"/><Relationship Id="rId2" Type="http://schemas.openxmlformats.org/officeDocument/2006/relationships/settings" Target="settings.xml"/><Relationship Id="rId3" Type="http://schemas.openxmlformats.org/officeDocument/2006/relationships/theme" Target="theme/theme1.xml"/><Relationship Id="rId4" Type="http://schemas.openxmlformats.org/officeDocument/2006/relationships/fontTable" Target="fontTable.xml"/><Relationship Id="rId5" Type="http://schemas.openxmlformats.org/officeDocument/2006/relationships/styles" Target="styles.xml"/><Relationship Id="rId6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FFFFFF"/>
      </a:dk1>
      <a:lt1>
        <a:sysClr val="window" lastClr="000000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Times New Roman"/>
        <a:ea typeface="Times New Roman"/>
        <a:cs typeface="Times New Roma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TextMaker free rev.1066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ТАНЗИЛЯ</dc:creator>
  <cp:keywords/>
  <dc:description/>
  <cp:lastModifiedBy/>
  <cp:revision>7</cp:revision>
  <cp:lastPrinted>2023-10-10T08:41:00Z</cp:lastPrinted>
  <dcterms:created xsi:type="dcterms:W3CDTF">2023-10-13T05:50:00Z</dcterms:created>
  <dcterms:modified xsi:type="dcterms:W3CDTF">2023-10-14T07:54:22Z</dcterms:modified>
</cp:coreProperties>
</file>